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D0F" w:rsidRDefault="00101D0F" w:rsidP="005A28E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Skupinový vodovod Moravskotřebovska                                                                                       </w:t>
      </w:r>
      <w:r w:rsidR="00876AA9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D64DFD">
        <w:rPr>
          <w:sz w:val="24"/>
          <w:szCs w:val="24"/>
        </w:rPr>
        <w:t>Nádražní 1430/6</w:t>
      </w:r>
      <w:r w:rsidRPr="005A28EC">
        <w:rPr>
          <w:sz w:val="24"/>
          <w:szCs w:val="24"/>
        </w:rPr>
        <w:t xml:space="preserve">, 571 </w:t>
      </w:r>
      <w:proofErr w:type="gramStart"/>
      <w:r w:rsidRPr="005A28EC">
        <w:rPr>
          <w:sz w:val="24"/>
          <w:szCs w:val="24"/>
        </w:rPr>
        <w:t>01  Moravská</w:t>
      </w:r>
      <w:proofErr w:type="gramEnd"/>
      <w:r w:rsidRPr="005A28EC">
        <w:rPr>
          <w:sz w:val="24"/>
          <w:szCs w:val="24"/>
        </w:rPr>
        <w:t xml:space="preserve"> Třebová</w:t>
      </w:r>
      <w:r>
        <w:rPr>
          <w:sz w:val="24"/>
          <w:szCs w:val="24"/>
        </w:rPr>
        <w:t xml:space="preserve">                                                                                 </w:t>
      </w:r>
      <w:r w:rsidR="00876AA9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I</w:t>
      </w:r>
      <w:r w:rsidRPr="005A28EC">
        <w:rPr>
          <w:sz w:val="24"/>
          <w:szCs w:val="24"/>
        </w:rPr>
        <w:t xml:space="preserve">ČO: </w:t>
      </w:r>
      <w:r>
        <w:rPr>
          <w:sz w:val="24"/>
          <w:szCs w:val="24"/>
        </w:rPr>
        <w:t>7</w:t>
      </w:r>
      <w:r w:rsidRPr="005A28EC">
        <w:rPr>
          <w:sz w:val="24"/>
          <w:szCs w:val="24"/>
        </w:rPr>
        <w:t>2053453</w:t>
      </w:r>
    </w:p>
    <w:p w:rsidR="00101D0F" w:rsidRDefault="00101D0F" w:rsidP="005A28EC">
      <w:pPr>
        <w:jc w:val="center"/>
        <w:rPr>
          <w:sz w:val="24"/>
          <w:szCs w:val="24"/>
        </w:rPr>
      </w:pPr>
    </w:p>
    <w:p w:rsidR="00101D0F" w:rsidRDefault="00492CD5" w:rsidP="005A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101D0F">
        <w:rPr>
          <w:b/>
          <w:sz w:val="28"/>
          <w:szCs w:val="28"/>
        </w:rPr>
        <w:t>ozpočtového opatření číslo 2</w:t>
      </w:r>
      <w:r w:rsidR="00EC13A5">
        <w:rPr>
          <w:b/>
          <w:sz w:val="28"/>
          <w:szCs w:val="28"/>
        </w:rPr>
        <w:t>/</w:t>
      </w:r>
      <w:r w:rsidR="00101D0F">
        <w:rPr>
          <w:b/>
          <w:sz w:val="28"/>
          <w:szCs w:val="28"/>
        </w:rPr>
        <w:t>201</w:t>
      </w:r>
      <w:r w:rsidR="00E04894">
        <w:rPr>
          <w:b/>
          <w:sz w:val="28"/>
          <w:szCs w:val="28"/>
        </w:rPr>
        <w:t>9</w:t>
      </w:r>
    </w:p>
    <w:p w:rsidR="00101D0F" w:rsidRDefault="00101D0F" w:rsidP="005A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 3</w:t>
      </w:r>
      <w:r w:rsidR="00E0489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E0489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</w:t>
      </w:r>
      <w:r w:rsidR="00E04894">
        <w:rPr>
          <w:b/>
          <w:sz w:val="28"/>
          <w:szCs w:val="28"/>
        </w:rPr>
        <w:t>9</w:t>
      </w:r>
    </w:p>
    <w:p w:rsidR="00101D0F" w:rsidRDefault="00101D0F" w:rsidP="00EF44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Příjmy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536"/>
        <w:gridCol w:w="844"/>
        <w:gridCol w:w="2258"/>
        <w:gridCol w:w="2160"/>
        <w:gridCol w:w="1980"/>
        <w:gridCol w:w="1980"/>
        <w:gridCol w:w="2520"/>
      </w:tblGrid>
      <w:tr w:rsidR="00101D0F" w:rsidRPr="005C1149" w:rsidTr="00E04894">
        <w:trPr>
          <w:trHeight w:val="355"/>
        </w:trPr>
        <w:tc>
          <w:tcPr>
            <w:tcW w:w="610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Odd.</w:t>
            </w:r>
          </w:p>
        </w:tc>
        <w:tc>
          <w:tcPr>
            <w:tcW w:w="536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Par.</w:t>
            </w:r>
          </w:p>
        </w:tc>
        <w:tc>
          <w:tcPr>
            <w:tcW w:w="844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položka</w:t>
            </w:r>
          </w:p>
        </w:tc>
        <w:tc>
          <w:tcPr>
            <w:tcW w:w="2258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název</w:t>
            </w:r>
          </w:p>
        </w:tc>
        <w:tc>
          <w:tcPr>
            <w:tcW w:w="2160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Schválený rozpočet</w:t>
            </w:r>
          </w:p>
        </w:tc>
        <w:tc>
          <w:tcPr>
            <w:tcW w:w="1980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Opatření 01201</w:t>
            </w:r>
            <w:r w:rsidR="00E04894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01D0F" w:rsidRDefault="00101D0F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Opatření 02201</w:t>
            </w:r>
            <w:r w:rsidR="00E04894"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 po opatření</w:t>
            </w:r>
          </w:p>
        </w:tc>
      </w:tr>
      <w:tr w:rsidR="00101D0F" w:rsidRPr="005C1149" w:rsidTr="00A819FE">
        <w:tc>
          <w:tcPr>
            <w:tcW w:w="610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1149">
              <w:rPr>
                <w:sz w:val="28"/>
                <w:szCs w:val="28"/>
              </w:rPr>
              <w:t>4121</w:t>
            </w:r>
          </w:p>
        </w:tc>
        <w:tc>
          <w:tcPr>
            <w:tcW w:w="2258" w:type="dxa"/>
          </w:tcPr>
          <w:p w:rsidR="00101D0F" w:rsidRPr="005C1149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Neinvestiční přijaté transfery od obcí</w:t>
            </w:r>
          </w:p>
        </w:tc>
        <w:tc>
          <w:tcPr>
            <w:tcW w:w="2160" w:type="dxa"/>
          </w:tcPr>
          <w:p w:rsidR="00101D0F" w:rsidRPr="005C1149" w:rsidRDefault="00101D0F" w:rsidP="005C11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101D0F" w:rsidRPr="005C1149" w:rsidRDefault="00E04894" w:rsidP="005C11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366.367,00</w:t>
            </w:r>
          </w:p>
        </w:tc>
        <w:tc>
          <w:tcPr>
            <w:tcW w:w="1980" w:type="dxa"/>
          </w:tcPr>
          <w:p w:rsidR="00101D0F" w:rsidRDefault="00E04894" w:rsidP="005C11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33.633,00</w:t>
            </w:r>
          </w:p>
        </w:tc>
        <w:tc>
          <w:tcPr>
            <w:tcW w:w="2520" w:type="dxa"/>
          </w:tcPr>
          <w:p w:rsidR="00101D0F" w:rsidRPr="005C1149" w:rsidRDefault="00E04894" w:rsidP="005C11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400.000,00</w:t>
            </w:r>
          </w:p>
        </w:tc>
      </w:tr>
      <w:tr w:rsidR="00E04894" w:rsidRPr="005C1149" w:rsidTr="007A2FFF">
        <w:tc>
          <w:tcPr>
            <w:tcW w:w="4248" w:type="dxa"/>
            <w:gridSpan w:val="4"/>
          </w:tcPr>
          <w:p w:rsidR="00E04894" w:rsidRPr="005C1149" w:rsidRDefault="00E04894" w:rsidP="005C11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1149">
              <w:rPr>
                <w:b/>
                <w:sz w:val="28"/>
                <w:szCs w:val="28"/>
              </w:rPr>
              <w:t>Rozpočtové příjmy</w:t>
            </w:r>
            <w:r w:rsidR="00767DA4">
              <w:rPr>
                <w:b/>
                <w:sz w:val="28"/>
                <w:szCs w:val="28"/>
              </w:rPr>
              <w:t xml:space="preserve"> v položce</w:t>
            </w:r>
            <w:r w:rsidRPr="005C1149">
              <w:rPr>
                <w:b/>
                <w:sz w:val="28"/>
                <w:szCs w:val="28"/>
              </w:rPr>
              <w:t xml:space="preserve"> celkem</w:t>
            </w:r>
          </w:p>
        </w:tc>
        <w:tc>
          <w:tcPr>
            <w:tcW w:w="2160" w:type="dxa"/>
          </w:tcPr>
          <w:p w:rsidR="00E04894" w:rsidRPr="005C1149" w:rsidRDefault="00E04894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04894" w:rsidRPr="005C1149" w:rsidRDefault="00E04894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366.367,00</w:t>
            </w:r>
          </w:p>
        </w:tc>
        <w:tc>
          <w:tcPr>
            <w:tcW w:w="1980" w:type="dxa"/>
          </w:tcPr>
          <w:p w:rsidR="00E04894" w:rsidRDefault="00E04894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33.633,00</w:t>
            </w:r>
          </w:p>
        </w:tc>
        <w:tc>
          <w:tcPr>
            <w:tcW w:w="2520" w:type="dxa"/>
          </w:tcPr>
          <w:p w:rsidR="00E04894" w:rsidRDefault="00E04894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400.000,00</w:t>
            </w:r>
          </w:p>
        </w:tc>
      </w:tr>
    </w:tbl>
    <w:p w:rsidR="00101D0F" w:rsidRDefault="00101D0F" w:rsidP="00EF44E5">
      <w:pPr>
        <w:rPr>
          <w:b/>
          <w:sz w:val="28"/>
          <w:szCs w:val="28"/>
        </w:rPr>
      </w:pPr>
    </w:p>
    <w:p w:rsidR="00101D0F" w:rsidRDefault="00101D0F" w:rsidP="00EF44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Výdaje :</w:t>
      </w:r>
      <w:proofErr w:type="gramEnd"/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557"/>
        <w:gridCol w:w="871"/>
        <w:gridCol w:w="2197"/>
        <w:gridCol w:w="2126"/>
        <w:gridCol w:w="1985"/>
        <w:gridCol w:w="1984"/>
        <w:gridCol w:w="2545"/>
        <w:gridCol w:w="7"/>
      </w:tblGrid>
      <w:tr w:rsidR="00101D0F" w:rsidRPr="005C1149" w:rsidTr="00FD158C">
        <w:trPr>
          <w:trHeight w:val="174"/>
        </w:trPr>
        <w:tc>
          <w:tcPr>
            <w:tcW w:w="623" w:type="dxa"/>
          </w:tcPr>
          <w:p w:rsidR="00101D0F" w:rsidRPr="005C1149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Odd.</w:t>
            </w:r>
          </w:p>
        </w:tc>
        <w:tc>
          <w:tcPr>
            <w:tcW w:w="557" w:type="dxa"/>
          </w:tcPr>
          <w:p w:rsidR="00101D0F" w:rsidRPr="005C1149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Par.</w:t>
            </w:r>
          </w:p>
        </w:tc>
        <w:tc>
          <w:tcPr>
            <w:tcW w:w="871" w:type="dxa"/>
          </w:tcPr>
          <w:p w:rsidR="00101D0F" w:rsidRPr="005C1149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položka</w:t>
            </w:r>
          </w:p>
        </w:tc>
        <w:tc>
          <w:tcPr>
            <w:tcW w:w="2197" w:type="dxa"/>
          </w:tcPr>
          <w:p w:rsidR="00101D0F" w:rsidRPr="005C1149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název</w:t>
            </w:r>
          </w:p>
        </w:tc>
        <w:tc>
          <w:tcPr>
            <w:tcW w:w="2126" w:type="dxa"/>
          </w:tcPr>
          <w:p w:rsidR="00101D0F" w:rsidRPr="005C1149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Schválený rozpočet</w:t>
            </w:r>
          </w:p>
        </w:tc>
        <w:tc>
          <w:tcPr>
            <w:tcW w:w="1985" w:type="dxa"/>
          </w:tcPr>
          <w:p w:rsidR="00101D0F" w:rsidRPr="005C1149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Opatření 01201</w:t>
            </w:r>
            <w:r w:rsidR="00314986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101D0F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Opatření 02201</w:t>
            </w:r>
            <w:r w:rsidR="00314986"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:rsidR="00101D0F" w:rsidRPr="005C1149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opatření</w:t>
            </w:r>
          </w:p>
        </w:tc>
      </w:tr>
      <w:tr w:rsidR="00101D0F" w:rsidRPr="005C1149" w:rsidTr="00FD158C">
        <w:trPr>
          <w:trHeight w:val="598"/>
        </w:trPr>
        <w:tc>
          <w:tcPr>
            <w:tcW w:w="623" w:type="dxa"/>
          </w:tcPr>
          <w:p w:rsidR="00101D0F" w:rsidRPr="00876AA9" w:rsidRDefault="00101D0F" w:rsidP="005C1149">
            <w:pPr>
              <w:spacing w:after="0" w:line="240" w:lineRule="auto"/>
              <w:rPr>
                <w:sz w:val="24"/>
                <w:szCs w:val="24"/>
              </w:rPr>
            </w:pPr>
            <w:r w:rsidRPr="00876AA9">
              <w:rPr>
                <w:sz w:val="24"/>
                <w:szCs w:val="24"/>
              </w:rPr>
              <w:t>23</w:t>
            </w:r>
          </w:p>
        </w:tc>
        <w:tc>
          <w:tcPr>
            <w:tcW w:w="557" w:type="dxa"/>
          </w:tcPr>
          <w:p w:rsidR="00101D0F" w:rsidRPr="00876AA9" w:rsidRDefault="00101D0F" w:rsidP="005C1149">
            <w:pPr>
              <w:spacing w:after="0" w:line="240" w:lineRule="auto"/>
              <w:rPr>
                <w:sz w:val="24"/>
                <w:szCs w:val="24"/>
              </w:rPr>
            </w:pPr>
            <w:r w:rsidRPr="00876AA9"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101D0F" w:rsidRPr="00876AA9" w:rsidRDefault="00101D0F" w:rsidP="005C1149">
            <w:pPr>
              <w:spacing w:after="0" w:line="240" w:lineRule="auto"/>
              <w:rPr>
                <w:sz w:val="24"/>
                <w:szCs w:val="24"/>
              </w:rPr>
            </w:pPr>
            <w:r w:rsidRPr="00876AA9">
              <w:rPr>
                <w:sz w:val="24"/>
                <w:szCs w:val="24"/>
              </w:rPr>
              <w:t>5171</w:t>
            </w:r>
          </w:p>
        </w:tc>
        <w:tc>
          <w:tcPr>
            <w:tcW w:w="2197" w:type="dxa"/>
          </w:tcPr>
          <w:p w:rsidR="00101D0F" w:rsidRPr="005C1149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Oprava a údržba – neinvestiční akce</w:t>
            </w:r>
          </w:p>
        </w:tc>
        <w:tc>
          <w:tcPr>
            <w:tcW w:w="2126" w:type="dxa"/>
          </w:tcPr>
          <w:p w:rsidR="00101D0F" w:rsidRPr="00876AA9" w:rsidRDefault="00A35B86" w:rsidP="005C11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1,740.000,00</w:t>
            </w:r>
          </w:p>
        </w:tc>
        <w:tc>
          <w:tcPr>
            <w:tcW w:w="1985" w:type="dxa"/>
          </w:tcPr>
          <w:p w:rsidR="00101D0F" w:rsidRPr="00876AA9" w:rsidRDefault="00E04894" w:rsidP="005C11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7,581.367</w:t>
            </w:r>
            <w:r w:rsidR="00101D0F" w:rsidRPr="00876AA9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101D0F" w:rsidRPr="00876AA9" w:rsidRDefault="00E04894" w:rsidP="005C11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33.633,0</w:t>
            </w:r>
            <w:r w:rsidR="00101D0F" w:rsidRPr="00876AA9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</w:tcPr>
          <w:p w:rsidR="00101D0F" w:rsidRPr="00876AA9" w:rsidRDefault="00A35B86" w:rsidP="005C11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9,355.000,00</w:t>
            </w:r>
            <w:r w:rsidR="00101D0F" w:rsidRPr="00876AA9">
              <w:rPr>
                <w:sz w:val="24"/>
                <w:szCs w:val="24"/>
              </w:rPr>
              <w:t>,00</w:t>
            </w:r>
          </w:p>
        </w:tc>
      </w:tr>
      <w:tr w:rsidR="00101D0F" w:rsidRPr="005C1149" w:rsidTr="00FD158C">
        <w:trPr>
          <w:gridAfter w:val="1"/>
          <w:wAfter w:w="7" w:type="dxa"/>
          <w:trHeight w:val="834"/>
        </w:trPr>
        <w:tc>
          <w:tcPr>
            <w:tcW w:w="4248" w:type="dxa"/>
            <w:gridSpan w:val="4"/>
          </w:tcPr>
          <w:p w:rsidR="00101D0F" w:rsidRPr="005C1149" w:rsidRDefault="00101D0F" w:rsidP="005C11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1149">
              <w:rPr>
                <w:b/>
                <w:sz w:val="28"/>
                <w:szCs w:val="28"/>
              </w:rPr>
              <w:t>Rozpočtové výdaje</w:t>
            </w:r>
            <w:r w:rsidR="00767DA4">
              <w:rPr>
                <w:b/>
                <w:sz w:val="28"/>
                <w:szCs w:val="28"/>
              </w:rPr>
              <w:t xml:space="preserve"> v položce</w:t>
            </w:r>
            <w:r w:rsidRPr="005C1149">
              <w:rPr>
                <w:b/>
                <w:sz w:val="28"/>
                <w:szCs w:val="28"/>
              </w:rPr>
              <w:t xml:space="preserve"> celkem</w:t>
            </w:r>
          </w:p>
        </w:tc>
        <w:tc>
          <w:tcPr>
            <w:tcW w:w="2126" w:type="dxa"/>
          </w:tcPr>
          <w:p w:rsidR="00101D0F" w:rsidRPr="00A35B86" w:rsidRDefault="00A35B86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A35B86">
              <w:rPr>
                <w:b/>
                <w:sz w:val="28"/>
                <w:szCs w:val="28"/>
              </w:rPr>
              <w:t>1,740.000,00</w:t>
            </w:r>
          </w:p>
        </w:tc>
        <w:tc>
          <w:tcPr>
            <w:tcW w:w="1985" w:type="dxa"/>
          </w:tcPr>
          <w:p w:rsidR="00101D0F" w:rsidRPr="00FD158C" w:rsidRDefault="00FD158C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D158C">
              <w:rPr>
                <w:b/>
                <w:sz w:val="28"/>
                <w:szCs w:val="28"/>
              </w:rPr>
              <w:t>7,581.367,00</w:t>
            </w:r>
          </w:p>
        </w:tc>
        <w:tc>
          <w:tcPr>
            <w:tcW w:w="1984" w:type="dxa"/>
          </w:tcPr>
          <w:p w:rsidR="00101D0F" w:rsidRPr="00FD158C" w:rsidRDefault="00FD158C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D158C">
              <w:rPr>
                <w:b/>
                <w:sz w:val="28"/>
                <w:szCs w:val="28"/>
              </w:rPr>
              <w:t>33.633,00</w:t>
            </w:r>
          </w:p>
        </w:tc>
        <w:tc>
          <w:tcPr>
            <w:tcW w:w="2545" w:type="dxa"/>
          </w:tcPr>
          <w:p w:rsidR="00101D0F" w:rsidRPr="00FD158C" w:rsidRDefault="00A35B86" w:rsidP="00876A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9,355.</w:t>
            </w:r>
            <w:r w:rsidR="00FD158C" w:rsidRPr="00FD158C">
              <w:rPr>
                <w:b/>
                <w:sz w:val="28"/>
                <w:szCs w:val="28"/>
              </w:rPr>
              <w:t>000,00</w:t>
            </w:r>
          </w:p>
        </w:tc>
      </w:tr>
    </w:tbl>
    <w:p w:rsidR="00767DA4" w:rsidRDefault="00492CD5" w:rsidP="00EF44E5">
      <w:pPr>
        <w:rPr>
          <w:sz w:val="24"/>
          <w:szCs w:val="24"/>
        </w:rPr>
      </w:pPr>
      <w:r>
        <w:rPr>
          <w:sz w:val="24"/>
          <w:szCs w:val="24"/>
        </w:rPr>
        <w:t>Schváleno radou svazku dne 29.5.2019.</w:t>
      </w:r>
    </w:p>
    <w:p w:rsidR="00101D0F" w:rsidRDefault="00492CD5" w:rsidP="00EF44E5">
      <w:pPr>
        <w:rPr>
          <w:sz w:val="24"/>
          <w:szCs w:val="24"/>
        </w:rPr>
      </w:pPr>
      <w:r>
        <w:rPr>
          <w:sz w:val="24"/>
          <w:szCs w:val="24"/>
        </w:rPr>
        <w:t>Ke zveřejnění ode dne</w:t>
      </w:r>
      <w:r w:rsidR="00876AA9">
        <w:rPr>
          <w:sz w:val="24"/>
          <w:szCs w:val="24"/>
        </w:rPr>
        <w:t xml:space="preserve"> :  </w:t>
      </w:r>
      <w:r>
        <w:rPr>
          <w:sz w:val="24"/>
          <w:szCs w:val="24"/>
        </w:rPr>
        <w:t>31.5.</w:t>
      </w:r>
      <w:r w:rsidR="00876AA9">
        <w:rPr>
          <w:sz w:val="24"/>
          <w:szCs w:val="24"/>
        </w:rPr>
        <w:t>201</w:t>
      </w:r>
      <w:r w:rsidR="00FD158C">
        <w:rPr>
          <w:sz w:val="24"/>
          <w:szCs w:val="24"/>
        </w:rPr>
        <w:t>9</w:t>
      </w:r>
      <w:r w:rsidR="00876AA9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K s</w:t>
      </w:r>
      <w:r w:rsidR="00876AA9">
        <w:rPr>
          <w:sz w:val="24"/>
          <w:szCs w:val="24"/>
        </w:rPr>
        <w:t>ejmut</w:t>
      </w:r>
      <w:r>
        <w:rPr>
          <w:sz w:val="24"/>
          <w:szCs w:val="24"/>
        </w:rPr>
        <w:t>í</w:t>
      </w:r>
      <w:r w:rsidR="00876AA9">
        <w:rPr>
          <w:sz w:val="24"/>
          <w:szCs w:val="24"/>
        </w:rPr>
        <w:t xml:space="preserve"> dne: </w:t>
      </w:r>
      <w:r>
        <w:rPr>
          <w:sz w:val="24"/>
          <w:szCs w:val="24"/>
        </w:rPr>
        <w:t>31.12</w:t>
      </w:r>
      <w:r w:rsidR="00876AA9">
        <w:rPr>
          <w:sz w:val="24"/>
          <w:szCs w:val="24"/>
        </w:rPr>
        <w:t>.201</w:t>
      </w:r>
      <w:r w:rsidR="00FD158C">
        <w:rPr>
          <w:sz w:val="24"/>
          <w:szCs w:val="24"/>
        </w:rPr>
        <w:t>9</w:t>
      </w:r>
    </w:p>
    <w:sectPr w:rsidR="00101D0F" w:rsidSect="00A819F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EC"/>
    <w:rsid w:val="000142C6"/>
    <w:rsid w:val="00062324"/>
    <w:rsid w:val="000A2F4B"/>
    <w:rsid w:val="000A425C"/>
    <w:rsid w:val="00101D0F"/>
    <w:rsid w:val="0011284F"/>
    <w:rsid w:val="001740FA"/>
    <w:rsid w:val="001E7DE9"/>
    <w:rsid w:val="00264834"/>
    <w:rsid w:val="00283A00"/>
    <w:rsid w:val="002852C0"/>
    <w:rsid w:val="002F4006"/>
    <w:rsid w:val="00302203"/>
    <w:rsid w:val="00314986"/>
    <w:rsid w:val="003A42CF"/>
    <w:rsid w:val="004868DA"/>
    <w:rsid w:val="00492CD5"/>
    <w:rsid w:val="005567E2"/>
    <w:rsid w:val="005A28EC"/>
    <w:rsid w:val="005A606C"/>
    <w:rsid w:val="005A6F2E"/>
    <w:rsid w:val="005C1149"/>
    <w:rsid w:val="00620D36"/>
    <w:rsid w:val="00625CE1"/>
    <w:rsid w:val="00667242"/>
    <w:rsid w:val="00671C9B"/>
    <w:rsid w:val="006970E7"/>
    <w:rsid w:val="006C505F"/>
    <w:rsid w:val="006D64DD"/>
    <w:rsid w:val="00730040"/>
    <w:rsid w:val="00767DA4"/>
    <w:rsid w:val="007974CA"/>
    <w:rsid w:val="008237F1"/>
    <w:rsid w:val="00854E66"/>
    <w:rsid w:val="00872D04"/>
    <w:rsid w:val="00876AA9"/>
    <w:rsid w:val="008903BD"/>
    <w:rsid w:val="008C067B"/>
    <w:rsid w:val="008E3DA5"/>
    <w:rsid w:val="00916C35"/>
    <w:rsid w:val="00967C97"/>
    <w:rsid w:val="009B1765"/>
    <w:rsid w:val="009E79A9"/>
    <w:rsid w:val="00A207FD"/>
    <w:rsid w:val="00A30284"/>
    <w:rsid w:val="00A35B86"/>
    <w:rsid w:val="00A52E9A"/>
    <w:rsid w:val="00A75654"/>
    <w:rsid w:val="00A81274"/>
    <w:rsid w:val="00A819FE"/>
    <w:rsid w:val="00A91598"/>
    <w:rsid w:val="00AD1C68"/>
    <w:rsid w:val="00AE5A5D"/>
    <w:rsid w:val="00B05BE0"/>
    <w:rsid w:val="00B23E11"/>
    <w:rsid w:val="00B2514D"/>
    <w:rsid w:val="00B641AD"/>
    <w:rsid w:val="00B76508"/>
    <w:rsid w:val="00BA3944"/>
    <w:rsid w:val="00BC05B9"/>
    <w:rsid w:val="00C223B9"/>
    <w:rsid w:val="00C74972"/>
    <w:rsid w:val="00CB58C1"/>
    <w:rsid w:val="00CD1BDC"/>
    <w:rsid w:val="00CF1712"/>
    <w:rsid w:val="00D25163"/>
    <w:rsid w:val="00D64DFD"/>
    <w:rsid w:val="00D72DF8"/>
    <w:rsid w:val="00DD50AE"/>
    <w:rsid w:val="00DF27ED"/>
    <w:rsid w:val="00DF29AC"/>
    <w:rsid w:val="00DF66D8"/>
    <w:rsid w:val="00E04894"/>
    <w:rsid w:val="00E10CCD"/>
    <w:rsid w:val="00E403BF"/>
    <w:rsid w:val="00EB225B"/>
    <w:rsid w:val="00EC13A5"/>
    <w:rsid w:val="00EC50CB"/>
    <w:rsid w:val="00EC6BA8"/>
    <w:rsid w:val="00EF44E5"/>
    <w:rsid w:val="00F46106"/>
    <w:rsid w:val="00FB12DC"/>
    <w:rsid w:val="00FD158C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4C86C"/>
  <w15:docId w15:val="{C6684BAC-EE2F-414F-B4F5-59B28FDA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DE9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A2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Skupinový vodovod Moravskotřebovska                                                                                          Nádražní 1430/6, 571 01  Moravská Třebová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Skupinový vodovod Moravskotřebovska                                                                                          Nádražní 1430/6, 571 01  Moravská Třebová</dc:title>
  <dc:subject/>
  <dc:creator>Sona Borovcova</dc:creator>
  <cp:keywords/>
  <dc:description/>
  <cp:lastModifiedBy>Sona</cp:lastModifiedBy>
  <cp:revision>4</cp:revision>
  <cp:lastPrinted>2018-09-07T06:36:00Z</cp:lastPrinted>
  <dcterms:created xsi:type="dcterms:W3CDTF">2019-05-29T06:23:00Z</dcterms:created>
  <dcterms:modified xsi:type="dcterms:W3CDTF">2019-05-29T06:52:00Z</dcterms:modified>
</cp:coreProperties>
</file>